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E25" w:rsidRPr="00850BAD" w:rsidRDefault="00436E25" w:rsidP="00436E25">
      <w:pPr>
        <w:pStyle w:val="a3"/>
        <w:spacing w:line="240" w:lineRule="auto"/>
        <w:ind w:firstLine="0"/>
        <w:jc w:val="center"/>
        <w:rPr>
          <w:rFonts w:ascii="GHEA Grapalat" w:hAnsi="GHEA Grapalat"/>
          <w:i w:val="0"/>
          <w:lang w:val="af-ZA"/>
        </w:rPr>
      </w:pPr>
      <w:r w:rsidRPr="00850BAD">
        <w:rPr>
          <w:rFonts w:ascii="GHEA Grapalat" w:hAnsi="GHEA Grapalat"/>
          <w:i w:val="0"/>
          <w:lang w:val="af-ZA"/>
        </w:rPr>
        <w:t>NOTICE</w:t>
      </w:r>
    </w:p>
    <w:p w:rsidR="00436E25" w:rsidRPr="00850BAD" w:rsidRDefault="00436E25" w:rsidP="00436E25">
      <w:pPr>
        <w:pStyle w:val="a3"/>
        <w:spacing w:after="160" w:line="240" w:lineRule="auto"/>
        <w:ind w:left="567" w:right="565" w:firstLine="0"/>
        <w:jc w:val="center"/>
        <w:rPr>
          <w:rFonts w:ascii="GHEA Grapalat" w:hAnsi="GHEA Grapalat"/>
          <w:i w:val="0"/>
          <w:lang w:val="af-ZA"/>
        </w:rPr>
      </w:pPr>
      <w:r w:rsidRPr="00850BAD">
        <w:rPr>
          <w:rFonts w:ascii="GHEA Grapalat" w:hAnsi="GHEA Grapalat"/>
          <w:i w:val="0"/>
          <w:lang w:val="af-ZA"/>
        </w:rPr>
        <w:t>ON PRICE QUOTATION</w:t>
      </w:r>
    </w:p>
    <w:p w:rsidR="00436E25" w:rsidRPr="00850BAD" w:rsidRDefault="00436E25" w:rsidP="00436E25">
      <w:pPr>
        <w:pStyle w:val="a3"/>
        <w:spacing w:line="240" w:lineRule="auto"/>
        <w:ind w:left="562" w:right="562" w:firstLine="0"/>
        <w:jc w:val="center"/>
        <w:rPr>
          <w:rFonts w:ascii="GHEA Grapalat" w:hAnsi="GHEA Grapalat"/>
          <w:i w:val="0"/>
        </w:rPr>
      </w:pPr>
      <w:r w:rsidRPr="00850BAD">
        <w:rPr>
          <w:rFonts w:ascii="GHEA Grapalat" w:hAnsi="GHEA Grapalat"/>
          <w:i w:val="0"/>
        </w:rPr>
        <w:t>The text of this notice is approved by decision of the Price Quotation</w:t>
      </w:r>
      <w:r w:rsidRPr="00850BAD">
        <w:rPr>
          <w:rFonts w:ascii="Courier New" w:hAnsi="Courier New" w:cs="Courier New"/>
          <w:i w:val="0"/>
        </w:rPr>
        <w:t> </w:t>
      </w:r>
      <w:r w:rsidRPr="00850BAD">
        <w:rPr>
          <w:rFonts w:ascii="GHEA Grapalat" w:hAnsi="GHEA Grapalat"/>
          <w:i w:val="0"/>
        </w:rPr>
        <w:t>Commission</w:t>
      </w:r>
    </w:p>
    <w:p w:rsidR="00436E25" w:rsidRPr="00850BAD" w:rsidRDefault="00436E25" w:rsidP="00436E25">
      <w:pPr>
        <w:pStyle w:val="HTML"/>
        <w:shd w:val="clear" w:color="auto" w:fill="FFFFFF"/>
        <w:rPr>
          <w:rFonts w:ascii="Sylfaen" w:hAnsi="Sylfaen"/>
          <w:i/>
          <w:lang w:val="hy-AM"/>
        </w:rPr>
      </w:pPr>
      <w:r w:rsidRPr="00850BAD">
        <w:rPr>
          <w:rFonts w:ascii="Sylfaen" w:hAnsi="Sylfaen"/>
          <w:i/>
          <w:lang w:val="hy-AM"/>
        </w:rPr>
        <w:t xml:space="preserve">                                               </w:t>
      </w:r>
      <w:r w:rsidRPr="00850BAD">
        <w:rPr>
          <w:rFonts w:ascii="GHEA Grapalat" w:hAnsi="GHEA Grapalat"/>
          <w:b/>
          <w:i/>
        </w:rPr>
        <w:t>N 1</w:t>
      </w:r>
      <w:r w:rsidR="00DE34CD">
        <w:rPr>
          <w:rFonts w:ascii="GHEA Grapalat" w:hAnsi="GHEA Grapalat"/>
          <w:b/>
          <w:i/>
          <w:lang w:val="hy-AM"/>
        </w:rPr>
        <w:t>3</w:t>
      </w:r>
      <w:bookmarkStart w:id="0" w:name="_GoBack"/>
      <w:bookmarkEnd w:id="0"/>
      <w:r w:rsidRPr="00850BAD">
        <w:rPr>
          <w:rFonts w:ascii="GHEA Grapalat" w:hAnsi="GHEA Grapalat"/>
          <w:b/>
          <w:i/>
        </w:rPr>
        <w:t xml:space="preserve"> of </w:t>
      </w:r>
      <w:r w:rsidRPr="00850BAD">
        <w:rPr>
          <w:rFonts w:ascii="GHEA Grapalat" w:hAnsi="GHEA Grapalat"/>
          <w:b/>
          <w:i/>
          <w:lang w:val="hy-AM"/>
        </w:rPr>
        <w:t xml:space="preserve"> </w:t>
      </w:r>
      <w:r w:rsidR="008D1D5D" w:rsidRPr="00850BAD">
        <w:rPr>
          <w:rFonts w:ascii="GHEA Grapalat" w:hAnsi="GHEA Grapalat"/>
          <w:b/>
          <w:i/>
        </w:rPr>
        <w:t>20</w:t>
      </w:r>
      <w:r w:rsidR="008D1D5D" w:rsidRPr="00850BAD">
        <w:rPr>
          <w:rFonts w:ascii="GHEA Grapalat" w:hAnsi="GHEA Grapalat"/>
          <w:b/>
          <w:i/>
          <w:lang w:val="hy-AM"/>
        </w:rPr>
        <w:t>2</w:t>
      </w:r>
      <w:r w:rsidR="009C5E73">
        <w:rPr>
          <w:rFonts w:ascii="GHEA Grapalat" w:hAnsi="GHEA Grapalat"/>
          <w:b/>
          <w:i/>
          <w:lang w:val="hy-AM"/>
        </w:rPr>
        <w:t>6</w:t>
      </w:r>
      <w:r w:rsidR="008D1D5D" w:rsidRPr="00850BAD">
        <w:rPr>
          <w:rFonts w:ascii="GHEA Grapalat" w:hAnsi="GHEA Grapalat"/>
          <w:i/>
        </w:rPr>
        <w:t xml:space="preserve"> </w:t>
      </w:r>
      <w:r w:rsidR="008D1D5D" w:rsidRPr="008D1D5D">
        <w:rPr>
          <w:rFonts w:ascii="Sylfaen" w:hAnsi="Sylfaen"/>
          <w:b/>
          <w:i/>
          <w:lang w:val="hy-AM"/>
        </w:rPr>
        <w:t xml:space="preserve">on </w:t>
      </w:r>
      <w:r w:rsidR="00CF4AB5" w:rsidRPr="00CF4AB5">
        <w:rPr>
          <w:rFonts w:ascii="Sylfaen" w:hAnsi="Sylfaen"/>
          <w:b/>
          <w:i/>
          <w:lang w:val="hy-AM"/>
        </w:rPr>
        <w:t>March 1</w:t>
      </w:r>
      <w:r w:rsidR="009C5E73">
        <w:rPr>
          <w:rFonts w:ascii="Sylfaen" w:hAnsi="Sylfaen"/>
          <w:b/>
          <w:i/>
          <w:lang w:val="hy-AM"/>
        </w:rPr>
        <w:t xml:space="preserve">6 </w:t>
      </w:r>
      <w:r w:rsidR="00CF4AB5" w:rsidRPr="00CF4AB5">
        <w:rPr>
          <w:rFonts w:ascii="Sylfaen" w:hAnsi="Sylfaen"/>
          <w:b/>
          <w:i/>
          <w:lang w:val="hy-AM"/>
        </w:rPr>
        <w:t>th</w:t>
      </w:r>
      <w:r w:rsidR="00CF4AB5">
        <w:rPr>
          <w:rFonts w:ascii="Sylfaen" w:hAnsi="Sylfaen"/>
          <w:b/>
          <w:i/>
          <w:lang w:val="hy-AM"/>
        </w:rPr>
        <w:t xml:space="preserve"> </w:t>
      </w:r>
      <w:r w:rsidRPr="00850BAD">
        <w:rPr>
          <w:rFonts w:ascii="GHEA Grapalat" w:hAnsi="GHEA Grapalat"/>
          <w:i/>
        </w:rPr>
        <w:t xml:space="preserve">and is </w:t>
      </w:r>
      <w:proofErr w:type="spellStart"/>
      <w:r w:rsidRPr="00850BAD">
        <w:rPr>
          <w:rFonts w:ascii="GHEA Grapalat" w:hAnsi="GHEA Grapalat"/>
          <w:i/>
        </w:rPr>
        <w:t>publishedpursuant</w:t>
      </w:r>
      <w:proofErr w:type="spellEnd"/>
      <w:r w:rsidRPr="00850BAD">
        <w:rPr>
          <w:rFonts w:ascii="GHEA Grapalat" w:hAnsi="GHEA Grapalat"/>
          <w:i/>
        </w:rPr>
        <w:t xml:space="preserve"> to Article 27 of the</w:t>
      </w:r>
    </w:p>
    <w:p w:rsidR="00436E25" w:rsidRPr="00850BAD" w:rsidRDefault="00436E25" w:rsidP="00436E25">
      <w:pPr>
        <w:pStyle w:val="HTML"/>
        <w:shd w:val="clear" w:color="auto" w:fill="FFFFFF"/>
        <w:rPr>
          <w:rFonts w:ascii="inherit" w:hAnsi="inherit"/>
        </w:rPr>
      </w:pPr>
      <w:r w:rsidRPr="00850BAD">
        <w:rPr>
          <w:rFonts w:ascii="Sylfaen" w:hAnsi="Sylfaen"/>
          <w:i/>
          <w:lang w:val="hy-AM"/>
        </w:rPr>
        <w:t xml:space="preserve">                                                            </w:t>
      </w:r>
      <w:r w:rsidRPr="00850BAD">
        <w:rPr>
          <w:rFonts w:ascii="GHEA Grapalat" w:hAnsi="GHEA Grapalat"/>
          <w:i/>
        </w:rPr>
        <w:t xml:space="preserve"> Law of the Republic of Armenia "On</w:t>
      </w:r>
      <w:r w:rsidRPr="00850BAD">
        <w:rPr>
          <w:i/>
        </w:rPr>
        <w:t> </w:t>
      </w:r>
      <w:r w:rsidRPr="00850BAD">
        <w:rPr>
          <w:rFonts w:ascii="GHEA Grapalat" w:hAnsi="GHEA Grapalat"/>
          <w:i/>
        </w:rPr>
        <w:t>procurement"</w:t>
      </w:r>
    </w:p>
    <w:p w:rsidR="00436E25" w:rsidRPr="00850BAD" w:rsidRDefault="00436E25" w:rsidP="00436E25">
      <w:pPr>
        <w:pStyle w:val="a3"/>
        <w:spacing w:after="160" w:line="240" w:lineRule="auto"/>
        <w:ind w:left="567" w:right="565" w:firstLine="0"/>
        <w:jc w:val="center"/>
        <w:rPr>
          <w:rFonts w:ascii="GHEA Grapalat" w:hAnsi="GHEA Grapalat"/>
          <w:i w:val="0"/>
        </w:rPr>
      </w:pPr>
    </w:p>
    <w:p w:rsidR="00436E25" w:rsidRPr="00850BAD" w:rsidRDefault="00436E25" w:rsidP="00436E25">
      <w:pPr>
        <w:pStyle w:val="a3"/>
        <w:spacing w:after="160" w:line="240" w:lineRule="auto"/>
        <w:ind w:left="567" w:right="565" w:firstLine="0"/>
        <w:jc w:val="center"/>
        <w:rPr>
          <w:rFonts w:ascii="GHEA Grapalat" w:hAnsi="GHEA Grapalat"/>
          <w:i w:val="0"/>
          <w:lang w:val="en-US"/>
        </w:rPr>
      </w:pPr>
      <w:r w:rsidRPr="00850BAD">
        <w:rPr>
          <w:rFonts w:ascii="GHEA Grapalat" w:hAnsi="GHEA Grapalat"/>
          <w:i w:val="0"/>
        </w:rPr>
        <w:t xml:space="preserve">Code of the price quotation </w:t>
      </w:r>
      <w:r w:rsidRPr="00850BAD">
        <w:rPr>
          <w:rFonts w:ascii="GHEA Grapalat" w:hAnsi="GHEA Grapalat"/>
          <w:b/>
          <w:i w:val="0"/>
        </w:rPr>
        <w:t>&lt;&lt;</w:t>
      </w:r>
      <w:r w:rsidRPr="00850BAD">
        <w:rPr>
          <w:rFonts w:ascii="Sylfaen" w:hAnsi="Sylfaen"/>
          <w:b/>
          <w:i w:val="0"/>
          <w:lang w:val="hy-AM"/>
        </w:rPr>
        <w:t>ԿՄՆՀ-ԳՀԱՇՁԲ-</w:t>
      </w:r>
      <w:r w:rsidR="009C5E73">
        <w:rPr>
          <w:rFonts w:ascii="Sylfaen" w:hAnsi="Sylfaen"/>
          <w:b/>
          <w:i w:val="0"/>
          <w:lang w:val="hy-AM"/>
        </w:rPr>
        <w:t>26/6</w:t>
      </w:r>
      <w:r w:rsidRPr="00850BAD">
        <w:rPr>
          <w:rFonts w:ascii="Sylfaen" w:hAnsi="Sylfaen"/>
          <w:b/>
          <w:i w:val="0"/>
          <w:lang w:val="en-US"/>
        </w:rPr>
        <w:t>&gt;&gt;</w:t>
      </w:r>
    </w:p>
    <w:p w:rsidR="00436E25" w:rsidRPr="00850BAD" w:rsidRDefault="00436E25" w:rsidP="00436E25">
      <w:pPr>
        <w:pStyle w:val="a3"/>
        <w:spacing w:after="160"/>
        <w:ind w:firstLine="567"/>
        <w:rPr>
          <w:rFonts w:ascii="GHEA Grapalat" w:hAnsi="GHEA Grapalat"/>
          <w:i w:val="0"/>
        </w:rPr>
      </w:pPr>
      <w:r w:rsidRPr="00850BAD">
        <w:rPr>
          <w:rFonts w:ascii="GHEA Grapalat" w:hAnsi="GHEA Grapalat"/>
          <w:i w:val="0"/>
        </w:rPr>
        <w:t xml:space="preserve">Client: The </w:t>
      </w:r>
      <w:proofErr w:type="spellStart"/>
      <w:r w:rsidRPr="00850BAD">
        <w:rPr>
          <w:rFonts w:ascii="GHEA Grapalat" w:hAnsi="GHEA Grapalat"/>
          <w:i w:val="0"/>
        </w:rPr>
        <w:t>Nairi</w:t>
      </w:r>
      <w:proofErr w:type="spellEnd"/>
      <w:r w:rsidRPr="00850BAD">
        <w:rPr>
          <w:rFonts w:ascii="GHEA Grapalat" w:hAnsi="GHEA Grapalat"/>
          <w:i w:val="0"/>
        </w:rPr>
        <w:t xml:space="preserve"> Municipality, located in Kotayk </w:t>
      </w:r>
      <w:proofErr w:type="spellStart"/>
      <w:r w:rsidRPr="00850BAD">
        <w:rPr>
          <w:rFonts w:ascii="GHEA Grapalat" w:hAnsi="GHEA Grapalat"/>
          <w:i w:val="0"/>
        </w:rPr>
        <w:t>Marz</w:t>
      </w:r>
      <w:proofErr w:type="spellEnd"/>
      <w:r w:rsidRPr="00850BAD">
        <w:rPr>
          <w:rFonts w:ascii="GHEA Grapalat" w:hAnsi="GHEA Grapalat"/>
          <w:i w:val="0"/>
        </w:rPr>
        <w:t xml:space="preserve">, </w:t>
      </w:r>
      <w:proofErr w:type="spellStart"/>
      <w:r w:rsidRPr="00850BAD">
        <w:rPr>
          <w:rFonts w:ascii="GHEA Grapalat" w:hAnsi="GHEA Grapalat"/>
          <w:i w:val="0"/>
        </w:rPr>
        <w:t>Yeghvard</w:t>
      </w:r>
      <w:proofErr w:type="spellEnd"/>
      <w:r w:rsidRPr="00850BAD">
        <w:rPr>
          <w:rFonts w:ascii="GHEA Grapalat" w:hAnsi="GHEA Grapalat"/>
          <w:i w:val="0"/>
        </w:rPr>
        <w:t xml:space="preserve">, Yerevan, 1, announces a quiz, which is implemented in one stage through the </w:t>
      </w:r>
      <w:proofErr w:type="spellStart"/>
      <w:r w:rsidRPr="00850BAD">
        <w:rPr>
          <w:rFonts w:ascii="GHEA Grapalat" w:hAnsi="GHEA Grapalat"/>
          <w:i w:val="0"/>
        </w:rPr>
        <w:t>Armeps</w:t>
      </w:r>
      <w:proofErr w:type="spellEnd"/>
      <w:r w:rsidRPr="00850BAD">
        <w:rPr>
          <w:rFonts w:ascii="GHEA Grapalat" w:hAnsi="GHEA Grapalat"/>
          <w:i w:val="0"/>
        </w:rPr>
        <w:t xml:space="preserve"> Electronic Procurement System (</w:t>
      </w:r>
      <w:hyperlink r:id="rId4" w:history="1">
        <w:r w:rsidRPr="00850BAD">
          <w:rPr>
            <w:rStyle w:val="a5"/>
            <w:rFonts w:ascii="GHEA Grapalat" w:hAnsi="GHEA Grapalat"/>
            <w:i w:val="0"/>
            <w:color w:val="auto"/>
          </w:rPr>
          <w:t>www.armeps.am</w:t>
        </w:r>
      </w:hyperlink>
      <w:r w:rsidRPr="00850BAD">
        <w:rPr>
          <w:rFonts w:ascii="GHEA Grapalat" w:hAnsi="GHEA Grapalat"/>
          <w:i w:val="0"/>
        </w:rPr>
        <w:t>).</w:t>
      </w:r>
    </w:p>
    <w:p w:rsidR="00E11F89" w:rsidRPr="00850BAD" w:rsidRDefault="00E11F89" w:rsidP="00436E25">
      <w:pPr>
        <w:pStyle w:val="a3"/>
        <w:spacing w:after="160" w:line="240" w:lineRule="auto"/>
        <w:ind w:firstLine="567"/>
        <w:rPr>
          <w:rFonts w:ascii="Arial" w:hAnsi="Arial" w:cs="Arial"/>
          <w:b/>
          <w:lang w:val="en-US"/>
        </w:rPr>
      </w:pPr>
      <w:r w:rsidRPr="00850BAD">
        <w:rPr>
          <w:rFonts w:ascii="Arial" w:hAnsi="Arial" w:cs="Arial"/>
          <w:b/>
          <w:lang w:val="en-US"/>
        </w:rPr>
        <w:t xml:space="preserve">As a result of this procedure, the selected participant will be offered to sign a contract for the performance of street crack treatment works for the needs of the </w:t>
      </w:r>
      <w:proofErr w:type="spellStart"/>
      <w:r w:rsidRPr="00850BAD">
        <w:rPr>
          <w:rFonts w:ascii="Arial" w:hAnsi="Arial" w:cs="Arial"/>
          <w:b/>
          <w:lang w:val="en-US"/>
        </w:rPr>
        <w:t>Nairi</w:t>
      </w:r>
      <w:proofErr w:type="spellEnd"/>
      <w:r w:rsidRPr="00850BAD">
        <w:rPr>
          <w:rFonts w:ascii="Arial" w:hAnsi="Arial" w:cs="Arial"/>
          <w:b/>
          <w:lang w:val="en-US"/>
        </w:rPr>
        <w:t xml:space="preserve"> community (hereinafter referred to as the contract).</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436E25" w:rsidRPr="00850BAD" w:rsidRDefault="00436E25" w:rsidP="00436E25">
      <w:pPr>
        <w:pStyle w:val="a3"/>
        <w:spacing w:after="160" w:line="240" w:lineRule="auto"/>
        <w:ind w:firstLine="567"/>
        <w:rPr>
          <w:rFonts w:ascii="GHEA Grapalat" w:hAnsi="GHEA Grapalat"/>
          <w:i w:val="0"/>
          <w:lang w:val="en-US"/>
        </w:rPr>
      </w:pPr>
      <w:r w:rsidRPr="00850BA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436E25" w:rsidRPr="00850BAD" w:rsidRDefault="00436E25" w:rsidP="00436E25">
      <w:pPr>
        <w:pStyle w:val="a3"/>
        <w:spacing w:after="160" w:line="240" w:lineRule="auto"/>
        <w:ind w:firstLine="567"/>
        <w:rPr>
          <w:rFonts w:ascii="GHEA Grapalat" w:hAnsi="GHEA Grapalat"/>
          <w:i w:val="0"/>
          <w:lang w:val="en-US"/>
        </w:rPr>
      </w:pPr>
      <w:r w:rsidRPr="00850BAD">
        <w:rPr>
          <w:rFonts w:ascii="GHEA Grapalat" w:hAnsi="GHEA Grapalat"/>
          <w:i w:val="0"/>
        </w:rPr>
        <w:t xml:space="preserve">In order to receive a quotation request, it is necessary to apply to the Client until </w:t>
      </w:r>
      <w:r w:rsidRPr="00850BAD">
        <w:rPr>
          <w:rFonts w:ascii="GHEA Grapalat" w:hAnsi="GHEA Grapalat"/>
          <w:b/>
          <w:i w:val="0"/>
        </w:rPr>
        <w:t>1</w:t>
      </w:r>
      <w:r w:rsidR="004F2340">
        <w:rPr>
          <w:rFonts w:ascii="GHEA Grapalat" w:hAnsi="GHEA Grapalat"/>
          <w:b/>
          <w:i w:val="0"/>
        </w:rPr>
        <w:t>1</w:t>
      </w:r>
      <w:r w:rsidRPr="00850BAD">
        <w:rPr>
          <w:rFonts w:ascii="GHEA Grapalat" w:hAnsi="GHEA Grapalat"/>
          <w:b/>
          <w:i w:val="0"/>
        </w:rPr>
        <w:t xml:space="preserve">:00 on the </w:t>
      </w:r>
      <w:r w:rsidR="009C5E73">
        <w:rPr>
          <w:rFonts w:ascii="GHEA Grapalat" w:hAnsi="GHEA Grapalat"/>
          <w:b/>
          <w:i w:val="0"/>
          <w:lang w:val="hy-AM"/>
        </w:rPr>
        <w:t>8</w:t>
      </w:r>
      <w:proofErr w:type="spellStart"/>
      <w:r w:rsidRPr="00850BAD">
        <w:rPr>
          <w:rFonts w:ascii="GHEA Grapalat" w:hAnsi="GHEA Grapalat"/>
          <w:b/>
          <w:i w:val="0"/>
        </w:rPr>
        <w:t>th</w:t>
      </w:r>
      <w:proofErr w:type="spellEnd"/>
      <w:r w:rsidRPr="00850BAD">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In case of a request to provide the invitation electronically, the contracting authority shall ensure the free of charge provision of the invitation electronically within the</w:t>
      </w:r>
      <w:r w:rsidRPr="00850BAD">
        <w:rPr>
          <w:rFonts w:ascii="Courier New" w:hAnsi="Courier New" w:cs="Courier New"/>
          <w:i w:val="0"/>
        </w:rPr>
        <w:t> </w:t>
      </w:r>
      <w:r w:rsidRPr="00850BAD">
        <w:rPr>
          <w:rFonts w:ascii="GHEA Grapalat" w:hAnsi="GHEA Grapalat"/>
          <w:i w:val="0"/>
        </w:rPr>
        <w:t xml:space="preserve">working day following the date of receipt of the application. </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Failure to receive the invitation shall not limit the bidder's right to participate in the</w:t>
      </w:r>
      <w:r w:rsidRPr="00850BAD">
        <w:rPr>
          <w:rFonts w:ascii="Courier New" w:hAnsi="Courier New" w:cs="Courier New"/>
          <w:i w:val="0"/>
        </w:rPr>
        <w:t> </w:t>
      </w:r>
      <w:r w:rsidRPr="00850BAD">
        <w:rPr>
          <w:rFonts w:ascii="GHEA Grapalat" w:hAnsi="GHEA Grapalat"/>
          <w:i w:val="0"/>
        </w:rPr>
        <w:t xml:space="preserve">price quotation. </w:t>
      </w:r>
    </w:p>
    <w:p w:rsidR="00436E25" w:rsidRPr="00850BAD" w:rsidRDefault="00436E25" w:rsidP="00436E25">
      <w:pPr>
        <w:pStyle w:val="a3"/>
        <w:spacing w:after="160" w:line="240" w:lineRule="auto"/>
        <w:ind w:firstLine="567"/>
        <w:rPr>
          <w:rFonts w:ascii="Cambria Math" w:hAnsi="Cambria Math"/>
          <w:i w:val="0"/>
          <w:lang w:val="hy-AM"/>
        </w:rPr>
      </w:pPr>
      <w:r w:rsidRPr="00850BAD">
        <w:rPr>
          <w:rFonts w:ascii="GHEA Grapalat" w:hAnsi="GHEA Grapalat"/>
          <w:i w:val="0"/>
        </w:rPr>
        <w:t xml:space="preserve">The bids for the price quotation must be submitted electronically, through </w:t>
      </w:r>
      <w:proofErr w:type="spellStart"/>
      <w:r w:rsidRPr="00850BAD">
        <w:rPr>
          <w:rFonts w:ascii="GHEA Grapalat" w:hAnsi="GHEA Grapalat"/>
          <w:i w:val="0"/>
        </w:rPr>
        <w:t>Armeps</w:t>
      </w:r>
      <w:proofErr w:type="spellEnd"/>
      <w:r w:rsidRPr="00850BAD">
        <w:rPr>
          <w:rFonts w:ascii="GHEA Grapalat" w:hAnsi="GHEA Grapalat"/>
          <w:i w:val="0"/>
        </w:rPr>
        <w:t xml:space="preserve"> (</w:t>
      </w:r>
      <w:hyperlink r:id="rId5" w:history="1">
        <w:r w:rsidRPr="00850BAD">
          <w:rPr>
            <w:rFonts w:ascii="GHEA Grapalat" w:hAnsi="GHEA Grapalat"/>
            <w:i w:val="0"/>
            <w:u w:val="single"/>
          </w:rPr>
          <w:t>www.armeps.am</w:t>
        </w:r>
      </w:hyperlink>
      <w:r w:rsidRPr="00850BAD">
        <w:rPr>
          <w:rFonts w:ascii="GHEA Grapalat" w:hAnsi="GHEA Grapalat"/>
          <w:i w:val="0"/>
        </w:rPr>
        <w:t xml:space="preserve">) system of electronic procurement, </w:t>
      </w:r>
      <w:r w:rsidR="008D1D5D">
        <w:rPr>
          <w:rFonts w:ascii="GHEA Grapalat" w:hAnsi="GHEA Grapalat"/>
          <w:b/>
          <w:i w:val="0"/>
        </w:rPr>
        <w:t>202</w:t>
      </w:r>
      <w:r w:rsidR="009C5E73">
        <w:rPr>
          <w:rFonts w:ascii="GHEA Grapalat" w:hAnsi="GHEA Grapalat"/>
          <w:b/>
          <w:i w:val="0"/>
          <w:lang w:val="hy-AM"/>
        </w:rPr>
        <w:t>6</w:t>
      </w:r>
      <w:r w:rsidRPr="00850BAD">
        <w:rPr>
          <w:rFonts w:ascii="Sylfaen" w:hAnsi="Sylfaen"/>
          <w:b/>
          <w:i w:val="0"/>
          <w:lang w:val="hy-AM"/>
        </w:rPr>
        <w:t xml:space="preserve"> </w:t>
      </w:r>
      <w:r w:rsidR="00CF4AB5">
        <w:rPr>
          <w:rFonts w:ascii="Sylfaen" w:hAnsi="Sylfaen"/>
          <w:b/>
          <w:i w:val="0"/>
          <w:lang w:val="en-US"/>
        </w:rPr>
        <w:t>on March 2</w:t>
      </w:r>
      <w:r w:rsidR="009C5E73">
        <w:rPr>
          <w:rFonts w:ascii="Sylfaen" w:hAnsi="Sylfaen"/>
          <w:b/>
          <w:i w:val="0"/>
          <w:lang w:val="hy-AM"/>
        </w:rPr>
        <w:t>4</w:t>
      </w:r>
      <w:r w:rsidR="00CF4AB5">
        <w:rPr>
          <w:rFonts w:ascii="Sylfaen" w:hAnsi="Sylfaen"/>
          <w:b/>
          <w:i w:val="0"/>
          <w:lang w:val="en-US"/>
        </w:rPr>
        <w:t xml:space="preserve"> </w:t>
      </w:r>
      <w:r w:rsidRPr="00850BAD">
        <w:rPr>
          <w:rFonts w:ascii="GHEA Grapalat" w:hAnsi="GHEA Grapalat"/>
          <w:b/>
          <w:i w:val="0"/>
        </w:rPr>
        <w:t>at 1</w:t>
      </w:r>
      <w:r w:rsidR="004F2340">
        <w:rPr>
          <w:rFonts w:ascii="GHEA Grapalat" w:hAnsi="GHEA Grapalat"/>
          <w:b/>
          <w:i w:val="0"/>
        </w:rPr>
        <w:t>1</w:t>
      </w:r>
      <w:r w:rsidRPr="00850BAD">
        <w:rPr>
          <w:rFonts w:ascii="GHEA Grapalat" w:hAnsi="GHEA Grapalat"/>
          <w:b/>
          <w:i w:val="0"/>
        </w:rPr>
        <w:t>:00</w:t>
      </w:r>
      <w:r w:rsidRPr="00850BAD">
        <w:rPr>
          <w:rFonts w:ascii="Cambria Math" w:hAnsi="Cambria Math"/>
          <w:i w:val="0"/>
          <w:lang w:val="hy-AM"/>
        </w:rPr>
        <w:t xml:space="preserve">․ </w:t>
      </w:r>
    </w:p>
    <w:p w:rsidR="00436E25" w:rsidRPr="00850BAD" w:rsidRDefault="00436E25" w:rsidP="00436E25">
      <w:pPr>
        <w:pStyle w:val="a3"/>
        <w:spacing w:after="160" w:line="240" w:lineRule="auto"/>
        <w:ind w:firstLine="567"/>
        <w:rPr>
          <w:rFonts w:ascii="GHEA Grapalat" w:hAnsi="GHEA Grapalat"/>
          <w:i w:val="0"/>
        </w:rPr>
      </w:pPr>
      <w:r w:rsidRPr="00850BAD">
        <w:rPr>
          <w:rFonts w:ascii="GHEA Grapalat" w:hAnsi="GHEA Grapalat"/>
          <w:i w:val="0"/>
        </w:rPr>
        <w:t xml:space="preserve">The bids may, in addition to Armenian, also be submitted in English or Russian. </w:t>
      </w:r>
    </w:p>
    <w:p w:rsidR="00436E25" w:rsidRPr="00850BAD" w:rsidRDefault="00436E25" w:rsidP="00436E25">
      <w:pPr>
        <w:pStyle w:val="a3"/>
        <w:spacing w:after="160" w:line="240" w:lineRule="auto"/>
        <w:ind w:firstLine="567"/>
        <w:rPr>
          <w:rFonts w:ascii="Cambria Math" w:hAnsi="Cambria Math"/>
          <w:b/>
          <w:i w:val="0"/>
          <w:lang w:val="hy-AM"/>
        </w:rPr>
      </w:pPr>
      <w:r w:rsidRPr="00850BAD">
        <w:rPr>
          <w:rFonts w:ascii="GHEA Grapalat" w:hAnsi="GHEA Grapalat"/>
          <w:i w:val="0"/>
        </w:rPr>
        <w:t xml:space="preserve">The bid opening will take place electronically, through </w:t>
      </w:r>
      <w:proofErr w:type="spellStart"/>
      <w:r w:rsidRPr="00850BAD">
        <w:rPr>
          <w:rFonts w:ascii="GHEA Grapalat" w:hAnsi="GHEA Grapalat"/>
          <w:i w:val="0"/>
        </w:rPr>
        <w:t>Armeps</w:t>
      </w:r>
      <w:proofErr w:type="spellEnd"/>
      <w:r w:rsidRPr="00850BAD">
        <w:rPr>
          <w:rFonts w:ascii="GHEA Grapalat" w:hAnsi="GHEA Grapalat"/>
          <w:i w:val="0"/>
        </w:rPr>
        <w:t xml:space="preserve"> system of electronic procurement</w:t>
      </w:r>
      <w:r w:rsidRPr="00850BAD">
        <w:t xml:space="preserve"> </w:t>
      </w:r>
      <w:r w:rsidR="008D1D5D">
        <w:rPr>
          <w:rFonts w:ascii="GHEA Grapalat" w:hAnsi="GHEA Grapalat"/>
          <w:b/>
          <w:i w:val="0"/>
        </w:rPr>
        <w:t>202</w:t>
      </w:r>
      <w:r w:rsidR="009C5E73">
        <w:rPr>
          <w:rFonts w:ascii="GHEA Grapalat" w:hAnsi="GHEA Grapalat"/>
          <w:b/>
          <w:i w:val="0"/>
          <w:lang w:val="hy-AM"/>
        </w:rPr>
        <w:t>6</w:t>
      </w:r>
      <w:r w:rsidR="008D1D5D">
        <w:rPr>
          <w:rFonts w:ascii="GHEA Grapalat" w:hAnsi="GHEA Grapalat"/>
          <w:b/>
          <w:i w:val="0"/>
        </w:rPr>
        <w:t xml:space="preserve"> </w:t>
      </w:r>
      <w:r w:rsidR="00CF4AB5">
        <w:rPr>
          <w:rFonts w:ascii="GHEA Grapalat" w:hAnsi="GHEA Grapalat"/>
          <w:b/>
          <w:i w:val="0"/>
        </w:rPr>
        <w:t>on March 2</w:t>
      </w:r>
      <w:r w:rsidR="009C5E73">
        <w:rPr>
          <w:rFonts w:ascii="GHEA Grapalat" w:hAnsi="GHEA Grapalat"/>
          <w:b/>
          <w:i w:val="0"/>
          <w:lang w:val="hy-AM"/>
        </w:rPr>
        <w:t>4</w:t>
      </w:r>
      <w:r w:rsidRPr="00850BAD">
        <w:rPr>
          <w:rFonts w:ascii="GHEA Grapalat" w:hAnsi="GHEA Grapalat"/>
          <w:b/>
          <w:i w:val="0"/>
        </w:rPr>
        <w:t xml:space="preserve"> at 1</w:t>
      </w:r>
      <w:r w:rsidR="004F2340">
        <w:rPr>
          <w:rFonts w:ascii="GHEA Grapalat" w:hAnsi="GHEA Grapalat"/>
          <w:b/>
          <w:i w:val="0"/>
        </w:rPr>
        <w:t>1</w:t>
      </w:r>
      <w:r w:rsidRPr="00850BAD">
        <w:rPr>
          <w:rFonts w:ascii="GHEA Grapalat" w:hAnsi="GHEA Grapalat"/>
          <w:b/>
          <w:i w:val="0"/>
        </w:rPr>
        <w:t>:00</w:t>
      </w:r>
      <w:r w:rsidRPr="00850BAD">
        <w:rPr>
          <w:rFonts w:ascii="Cambria Math" w:hAnsi="Cambria Math"/>
          <w:b/>
          <w:i w:val="0"/>
          <w:lang w:val="hy-AM"/>
        </w:rPr>
        <w:t>․</w:t>
      </w:r>
    </w:p>
    <w:p w:rsidR="00436E25" w:rsidRPr="00850BAD" w:rsidRDefault="00436E25" w:rsidP="00436E25">
      <w:pPr>
        <w:pStyle w:val="a3"/>
        <w:spacing w:line="240" w:lineRule="auto"/>
        <w:ind w:firstLine="567"/>
        <w:rPr>
          <w:rFonts w:ascii="GHEA Grapalat" w:hAnsi="GHEA Grapalat"/>
          <w:i w:val="0"/>
        </w:rPr>
      </w:pPr>
      <w:r w:rsidRPr="00850BAD">
        <w:rPr>
          <w:rFonts w:ascii="GHEA Grapalat" w:hAnsi="GHEA Grapalat"/>
          <w:i w:val="0"/>
        </w:rPr>
        <w:t xml:space="preserve">For receiving additional information concerning this notice, you may apply to </w:t>
      </w:r>
      <w:proofErr w:type="spellStart"/>
      <w:r w:rsidRPr="00850BAD">
        <w:rPr>
          <w:rFonts w:ascii="GHEA Grapalat" w:hAnsi="GHEA Grapalat"/>
          <w:b/>
          <w:i w:val="0"/>
        </w:rPr>
        <w:t>Vahagn</w:t>
      </w:r>
      <w:proofErr w:type="spellEnd"/>
      <w:r w:rsidRPr="00850BAD">
        <w:rPr>
          <w:rFonts w:ascii="GHEA Grapalat" w:hAnsi="GHEA Grapalat"/>
          <w:b/>
          <w:i w:val="0"/>
        </w:rPr>
        <w:t xml:space="preserve"> </w:t>
      </w:r>
      <w:proofErr w:type="spellStart"/>
      <w:r w:rsidRPr="00850BAD">
        <w:rPr>
          <w:rFonts w:ascii="GHEA Grapalat" w:hAnsi="GHEA Grapalat"/>
          <w:b/>
          <w:i w:val="0"/>
        </w:rPr>
        <w:t>Virabyan</w:t>
      </w:r>
      <w:proofErr w:type="spellEnd"/>
      <w:r w:rsidRPr="00850BAD">
        <w:rPr>
          <w:rFonts w:ascii="GHEA Grapalat" w:hAnsi="GHEA Grapalat"/>
          <w:i w:val="0"/>
        </w:rPr>
        <w:t>, Secretary of the Evaluation Commission</w:t>
      </w:r>
    </w:p>
    <w:p w:rsidR="00436E25" w:rsidRPr="00850BAD" w:rsidRDefault="00436E25" w:rsidP="00436E25">
      <w:pPr>
        <w:pStyle w:val="a3"/>
        <w:spacing w:line="276" w:lineRule="auto"/>
        <w:ind w:firstLine="0"/>
        <w:rPr>
          <w:rFonts w:ascii="GHEA Grapalat" w:hAnsi="GHEA Grapalat"/>
          <w:i w:val="0"/>
        </w:rPr>
      </w:pPr>
      <w:r w:rsidRPr="00850BAD">
        <w:rPr>
          <w:rFonts w:ascii="GHEA Grapalat" w:hAnsi="GHEA Grapalat"/>
          <w:i w:val="0"/>
        </w:rPr>
        <w:t>Telephone: 055-09-03-03</w:t>
      </w:r>
    </w:p>
    <w:p w:rsidR="00436E25" w:rsidRPr="00850BAD" w:rsidRDefault="00436E25" w:rsidP="00436E25">
      <w:pPr>
        <w:pStyle w:val="a3"/>
        <w:spacing w:line="276" w:lineRule="auto"/>
        <w:ind w:firstLine="0"/>
        <w:rPr>
          <w:rFonts w:ascii="GHEA Grapalat" w:hAnsi="GHEA Grapalat"/>
          <w:i w:val="0"/>
        </w:rPr>
      </w:pPr>
      <w:r w:rsidRPr="00850BAD">
        <w:rPr>
          <w:rFonts w:ascii="GHEA Grapalat" w:hAnsi="GHEA Grapalat"/>
          <w:i w:val="0"/>
        </w:rPr>
        <w:t xml:space="preserve">E-mail: </w:t>
      </w:r>
      <w:hyperlink r:id="rId6" w:history="1">
        <w:r w:rsidRPr="00850BAD">
          <w:rPr>
            <w:rStyle w:val="a5"/>
            <w:rFonts w:ascii="GHEA Grapalat" w:hAnsi="GHEA Grapalat"/>
            <w:i w:val="0"/>
            <w:color w:val="auto"/>
          </w:rPr>
          <w:t>vahagnvirabyan@mail.ru</w:t>
        </w:r>
      </w:hyperlink>
    </w:p>
    <w:p w:rsidR="00436E25" w:rsidRPr="00850BAD" w:rsidRDefault="00436E25" w:rsidP="00436E25">
      <w:pPr>
        <w:pStyle w:val="a3"/>
        <w:spacing w:line="276" w:lineRule="auto"/>
        <w:ind w:firstLine="0"/>
        <w:rPr>
          <w:rFonts w:ascii="GHEA Grapalat" w:hAnsi="GHEA Grapalat"/>
          <w:i w:val="0"/>
        </w:rPr>
      </w:pPr>
    </w:p>
    <w:p w:rsidR="00436E25" w:rsidRPr="00850BAD" w:rsidRDefault="00436E25" w:rsidP="00436E25">
      <w:pPr>
        <w:pStyle w:val="a3"/>
        <w:spacing w:line="276" w:lineRule="auto"/>
        <w:ind w:firstLine="0"/>
      </w:pPr>
      <w:r w:rsidRPr="00850BAD">
        <w:rPr>
          <w:rFonts w:ascii="GHEA Grapalat" w:hAnsi="GHEA Grapalat"/>
          <w:i w:val="0"/>
        </w:rPr>
        <w:t xml:space="preserve">Contracting authority: </w:t>
      </w:r>
      <w:r w:rsidRPr="00850BAD">
        <w:rPr>
          <w:rFonts w:ascii="Sylfaen" w:hAnsi="Sylfaen"/>
          <w:i w:val="0"/>
          <w:lang w:val="hy-AM"/>
        </w:rPr>
        <w:t xml:space="preserve"> </w:t>
      </w:r>
      <w:r w:rsidRPr="00850BAD">
        <w:rPr>
          <w:rFonts w:ascii="GHEA Grapalat" w:hAnsi="GHEA Grapalat"/>
          <w:i w:val="0"/>
        </w:rPr>
        <w:t xml:space="preserve">The </w:t>
      </w:r>
      <w:proofErr w:type="spellStart"/>
      <w:r w:rsidRPr="00850BAD">
        <w:rPr>
          <w:rFonts w:ascii="GHEA Grapalat" w:hAnsi="GHEA Grapalat"/>
          <w:i w:val="0"/>
        </w:rPr>
        <w:t>Nairi</w:t>
      </w:r>
      <w:proofErr w:type="spellEnd"/>
      <w:r w:rsidRPr="00850BAD">
        <w:rPr>
          <w:rFonts w:ascii="GHEA Grapalat" w:hAnsi="GHEA Grapalat"/>
          <w:i w:val="0"/>
        </w:rPr>
        <w:t xml:space="preserve"> Municipality</w:t>
      </w:r>
    </w:p>
    <w:p w:rsidR="003F653C" w:rsidRPr="00850BAD" w:rsidRDefault="003F653C"/>
    <w:sectPr w:rsidR="003F653C" w:rsidRPr="00850BAD"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0D2"/>
    <w:rsid w:val="000B50D2"/>
    <w:rsid w:val="003F653C"/>
    <w:rsid w:val="00436E25"/>
    <w:rsid w:val="004F2340"/>
    <w:rsid w:val="0064085A"/>
    <w:rsid w:val="00850BAD"/>
    <w:rsid w:val="008D1D5D"/>
    <w:rsid w:val="009C5E73"/>
    <w:rsid w:val="00B56787"/>
    <w:rsid w:val="00C90FED"/>
    <w:rsid w:val="00CF4AB5"/>
    <w:rsid w:val="00DE34CD"/>
    <w:rsid w:val="00E11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822C9"/>
  <w15:chartTrackingRefBased/>
  <w15:docId w15:val="{5375DE94-3A8B-4F03-8607-B3808B1D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36E2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36E25"/>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436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436E25"/>
    <w:rPr>
      <w:rFonts w:ascii="Courier New" w:eastAsia="Times New Roman" w:hAnsi="Courier New" w:cs="Times New Roman"/>
      <w:sz w:val="20"/>
      <w:szCs w:val="20"/>
    </w:rPr>
  </w:style>
  <w:style w:type="character" w:styleId="a5">
    <w:name w:val="Hyperlink"/>
    <w:basedOn w:val="a0"/>
    <w:uiPriority w:val="99"/>
    <w:unhideWhenUsed/>
    <w:rsid w:val="00436E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hagnvirabyan@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GA-H510M</dc:creator>
  <cp:keywords/>
  <dc:description/>
  <cp:lastModifiedBy>User</cp:lastModifiedBy>
  <cp:revision>13</cp:revision>
  <dcterms:created xsi:type="dcterms:W3CDTF">2023-04-18T05:30:00Z</dcterms:created>
  <dcterms:modified xsi:type="dcterms:W3CDTF">2026-03-13T07:17:00Z</dcterms:modified>
</cp:coreProperties>
</file>